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-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782"/>
      </w:tblGrid>
      <w:tr>
        <w:trPr>
          <w:trHeight w:val="352" w:hRule="atLeast"/>
          <w:cantSplit w:val="false"/>
        </w:trPr>
        <w:tc>
          <w:tcPr>
            <w:tcW w:w="978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D9D9D9" w:val="clear"/>
          </w:tcPr>
          <w:p>
            <w:pPr>
              <w:pStyle w:val="Normal"/>
              <w:spacing w:before="80" w:after="80"/>
              <w:jc w:val="center"/>
              <w:rPr>
                <w:rFonts w:cs="Arial" w:ascii="Arial" w:hAnsi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>
      <w:pPr>
        <w:pStyle w:val="Normal"/>
        <w:rPr>
          <w:rFonts w:cs="Arial" w:ascii="Arial" w:hAnsi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jc w:val="center"/>
        <w:rPr>
          <w:rFonts w:cs="Arial" w:ascii="Arial" w:hAnsi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ALLO SPORTELLO UNICO PER L'EDILIZIA DEL COMUNE DI VEZZANO LIGURE</w:t>
      </w:r>
    </w:p>
    <w:p>
      <w:pPr>
        <w:pStyle w:val="Normal"/>
        <w:jc w:val="center"/>
        <w:rPr/>
      </w:pPr>
      <w:hyperlink r:id="rId2">
        <w:r>
          <w:rPr/>
        </w:r>
      </w:hyperlink>
    </w:p>
    <w:p>
      <w:pPr>
        <w:pStyle w:val="Normal"/>
        <w:rPr>
          <w:rFonts w:cs="Arial" w:ascii="Arial" w:hAnsi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Titolo11"/>
        <w:rPr>
          <w:rFonts w:cs="Arial" w:ascii="Arial" w:hAnsi="Arial"/>
        </w:rPr>
      </w:pPr>
      <w:r>
        <w:rPr>
          <w:rFonts w:cs="Arial" w:ascii="Arial" w:hAnsi="Arial"/>
        </w:rPr>
        <w:t xml:space="preserve">Il/l sottoscritto/i - delegante/i </w:t>
      </w:r>
    </w:p>
    <w:tbl>
      <w:tblPr>
        <w:jc w:val="left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425"/>
        <w:gridCol w:w="2409"/>
        <w:gridCol w:w="2268"/>
        <w:gridCol w:w="2125"/>
        <w:gridCol w:w="2416"/>
      </w:tblGrid>
      <w:tr>
        <w:trPr>
          <w:trHeight w:val="300" w:hRule="atLeast"/>
          <w:cantSplit w:val="false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FIRMA AUTOGRAFA</w:t>
            </w:r>
          </w:p>
        </w:tc>
      </w:tr>
      <w:tr>
        <w:trPr>
          <w:trHeight w:val="300" w:hRule="atLeast"/>
          <w:cantSplit w:val="false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olo11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olo11"/>
        <w:rPr>
          <w:rFonts w:cs="Arial" w:ascii="Arial" w:hAnsi="Arial"/>
        </w:rPr>
      </w:pPr>
      <w:r>
        <w:rPr>
          <w:rFonts w:cs="Arial" w:ascii="Arial" w:hAnsi="Arial"/>
        </w:rPr>
        <w:t>DICHIARA/NO di conferire al</w:t>
      </w:r>
    </w:p>
    <w:tbl>
      <w:tblPr>
        <w:jc w:val="left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9782"/>
      </w:tblGrid>
      <w:tr>
        <w:trPr>
          <w:cantSplit w:val="false"/>
        </w:trPr>
        <w:tc>
          <w:tcPr>
            <w:tcW w:w="97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spacing w:before="100" w:after="80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Sig. </w:t>
            </w:r>
            <w:r>
              <w:rPr>
                <w:rFonts w:cs="Arial" w:ascii="Arial" w:hAnsi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>
            <w:pPr>
              <w:pStyle w:val="Normal"/>
              <w:spacing w:before="0" w:after="80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rFonts w:cs="Arial" w:ascii="Arial" w:hAnsi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>
      <w:pPr>
        <w:pStyle w:val="Titolo11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Titolo11"/>
        <w:rPr>
          <w:rFonts w:cs="Arial" w:ascii="Arial" w:hAnsi="Arial"/>
        </w:rPr>
      </w:pPr>
      <w:r>
        <w:rPr>
          <w:rFonts w:cs="Arial" w:ascii="Arial" w:hAnsi="Arial"/>
        </w:rPr>
        <w:t>PROCURA SPECIALE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ai sensi del Codice Civile ( articoli 1387 e ss)  per la sottoscrizione digitale e presentazione telematica al Comune di Vezzano Ligure della pratica edilizia di___________________________________________________ 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per l’immobile sito in Via __________________________________________ n _____________ 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quale assolvimento di tutti gli adempimenti amministrativi previsti per tale procedimento amministrativo. </w:t>
      </w:r>
    </w:p>
    <w:p>
      <w:pPr>
        <w:pStyle w:val="Titolo11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Titolo11"/>
        <w:rPr>
          <w:rFonts w:cs="Arial" w:ascii="Arial" w:hAnsi="Arial"/>
        </w:rPr>
      </w:pPr>
      <w:r>
        <w:rPr>
          <w:rFonts w:cs="Arial" w:ascii="Arial" w:hAnsi="Arial"/>
        </w:rPr>
        <w:t xml:space="preserve">Il delegato/a </w:t>
      </w:r>
    </w:p>
    <w:tbl>
      <w:tblPr>
        <w:jc w:val="left"/>
        <w:tblInd w:w="7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425"/>
        <w:gridCol w:w="2409"/>
        <w:gridCol w:w="2268"/>
        <w:gridCol w:w="2125"/>
        <w:gridCol w:w="2416"/>
      </w:tblGrid>
      <w:tr>
        <w:trPr>
          <w:trHeight w:val="300" w:hRule="atLeast"/>
          <w:cantSplit w:val="false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</w:t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QUALIFICA (*)</w:t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FIRMA AUTOGRAFA</w:t>
            </w:r>
          </w:p>
        </w:tc>
      </w:tr>
      <w:tr>
        <w:trPr>
          <w:trHeight w:val="300" w:hRule="atLeast"/>
          <w:cantSplit w:val="false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69" w:type="dxa"/>
            </w:tcMar>
          </w:tcPr>
          <w:p>
            <w:pPr>
              <w:pStyle w:val="Normal"/>
              <w:rPr>
                <w:rFonts w:cs="Arial" w:ascii="Arial" w:hAnsi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olo11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 xml:space="preserve">La procura, debitamente sottoscritta dagli aventi diritto ed acquisita tramite scansione in formato </w:t>
      </w:r>
      <w:r>
        <w:rPr>
          <w:rFonts w:cs="Arial" w:ascii="Arial" w:hAnsi="Arial"/>
          <w:b/>
          <w:bCs/>
        </w:rPr>
        <w:t>pdf</w:t>
      </w:r>
      <w:r>
        <w:rPr>
          <w:rFonts w:cs="Arial" w:ascii="Arial" w:hAnsi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  <w:t>____________________________________________________________________________ [ubicazione].</w:t>
      </w:r>
    </w:p>
    <w:p>
      <w:pPr>
        <w:pStyle w:val="Normal"/>
        <w:jc w:val="both"/>
        <w:rPr>
          <w:rFonts w:cs="Arial" w:ascii="Arial" w:hAnsi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Domicilio Speciale</w:t>
      </w:r>
      <w:r>
        <w:rPr>
          <w:rFonts w:cs="Arial" w:ascii="Arial" w:hAnsi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Ai sensi dell’art. 48 del D.P.R. 445/2000 e del D.Lgs 196/2003, si informa che i dati contenuti nel presente modello saranno utilizzati esclusivamente per gli adempimenti amministrativi relativi alla presentazione telematica della presente pratica.</w:t>
      </w:r>
    </w:p>
    <w:p>
      <w:pPr>
        <w:pStyle w:val="Normal"/>
        <w:pBdr>
          <w:top w:val="nil"/>
          <w:left w:val="nil"/>
          <w:bottom w:val="single" w:sz="2" w:space="0" w:color="000001"/>
          <w:right w:val="nil"/>
        </w:pBdr>
        <w:jc w:val="both"/>
        <w:rPr>
          <w:rFonts w:cs="Arial" w:ascii="Arial" w:hAnsi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Corpodeltesto"/>
        <w:jc w:val="center"/>
        <w:rPr>
          <w:rFonts w:cs="Arial" w:ascii="Arial" w:hAnsi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DICHIARAZIONI SOSTITUTIVE DI NOTORIETA'</w:t>
      </w:r>
    </w:p>
    <w:p>
      <w:pPr>
        <w:pStyle w:val="Corpodeltesto"/>
        <w:rPr>
          <w:rFonts w:cs="Arial" w:ascii="Arial" w:hAnsi="Arial"/>
        </w:rPr>
      </w:pPr>
      <w:r>
        <w:rPr>
          <w:rFonts w:cs="Arial" w:ascii="Arial" w:hAnsi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>
      <w:pPr>
        <w:pStyle w:val="Corpodeltesto"/>
        <w:numPr>
          <w:ilvl w:val="0"/>
          <w:numId w:val="1"/>
        </w:numPr>
        <w:rPr>
          <w:rFonts w:cs="Arial" w:ascii="Arial" w:hAnsi="Arial"/>
        </w:rPr>
      </w:pPr>
      <w:r>
        <w:rPr>
          <w:rFonts w:cs="Arial" w:ascii="Arial" w:hAnsi="Arial"/>
        </w:rPr>
        <w:t>dichiara/no di aver preso visione degli elaborati progettuali redatti  e di condividerne il contenuto</w:t>
      </w:r>
    </w:p>
    <w:p>
      <w:pPr>
        <w:pStyle w:val="Corpodeltesto"/>
        <w:numPr>
          <w:ilvl w:val="0"/>
          <w:numId w:val="1"/>
        </w:numPr>
        <w:rPr>
          <w:rFonts w:cs="Arial" w:ascii="Arial" w:hAnsi="Arial"/>
        </w:rPr>
      </w:pPr>
      <w:r>
        <w:rPr>
          <w:rFonts w:cs="Arial" w:ascii="Arial" w:hAnsi="Arial"/>
        </w:rPr>
        <w:t xml:space="preserve">attesta/no la corrispondenza delle copie dei documenti (non notarili) allegati alla precitata pratica ai documenti originali. </w:t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>
      <w:pPr>
        <w:pStyle w:val="Normal"/>
        <w:numPr>
          <w:ilvl w:val="0"/>
          <w:numId w:val="2"/>
        </w:numPr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>
      <w:pPr>
        <w:pStyle w:val="Normal"/>
        <w:numPr>
          <w:ilvl w:val="0"/>
          <w:numId w:val="2"/>
        </w:numPr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>
      <w:pPr>
        <w:pStyle w:val="Normal"/>
        <w:pBdr>
          <w:top w:val="nil"/>
          <w:left w:val="nil"/>
          <w:bottom w:val="single" w:sz="2" w:space="0" w:color="000001"/>
          <w:right w:val="nil"/>
        </w:pBdr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cs="Arial" w:ascii="Arial" w:hAnsi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>
      <w:pPr>
        <w:pStyle w:val="Normal"/>
        <w:spacing w:before="80" w:after="0"/>
        <w:jc w:val="both"/>
        <w:rPr>
          <w:rFonts w:cs="Arial" w:ascii="Arial" w:hAnsi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b/>
          <w:bCs/>
        </w:rPr>
        <w:t xml:space="preserve">(*) </w:t>
      </w:r>
      <w:r>
        <w:rPr>
          <w:rFonts w:cs="Arial" w:ascii="Arial" w:hAnsi="Arial"/>
          <w:sz w:val="18"/>
          <w:szCs w:val="18"/>
        </w:rPr>
        <w:t>Titolare, socio, legale rappresentante, sindaco, responsabile tecnico, ecc. Il primo dato è relativo al sottoscrittore della pratica.</w:t>
      </w:r>
    </w:p>
    <w:sectPr>
      <w:type w:val="nextPage"/>
      <w:pgSz w:w="11906" w:h="16838"/>
      <w:pgMar w:left="1134" w:right="1134" w:header="0" w:top="810" w:footer="0" w:bottom="71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QFormat="0" w:defUnhideWhenUsed="1" w:defSemiHidden="1" w:defUIPriority="99" w:count="267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e61d4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en-US" w:bidi="en-US" w:val="it-IT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sid w:val="002e61d4"/>
    <w:rPr>
      <w:rFonts w:ascii="Symbol" w:hAnsi="Symbol" w:cs="OpenSymbol"/>
    </w:rPr>
  </w:style>
  <w:style w:type="character" w:styleId="WW8Num2z0" w:customStyle="1">
    <w:name w:val="WW8Num2z0"/>
    <w:rsid w:val="002e61d4"/>
    <w:rPr>
      <w:rFonts w:ascii="Symbol" w:hAnsi="Symbol" w:cs="OpenSymbol"/>
    </w:rPr>
  </w:style>
  <w:style w:type="character" w:styleId="WW8Num3z0" w:customStyle="1">
    <w:name w:val="WW8Num3z0"/>
    <w:rsid w:val="002e61d4"/>
    <w:rPr/>
  </w:style>
  <w:style w:type="character" w:styleId="WW8Num3z1" w:customStyle="1">
    <w:name w:val="WW8Num3z1"/>
    <w:rsid w:val="002e61d4"/>
    <w:rPr/>
  </w:style>
  <w:style w:type="character" w:styleId="WW8Num3z2" w:customStyle="1">
    <w:name w:val="WW8Num3z2"/>
    <w:rsid w:val="002e61d4"/>
    <w:rPr/>
  </w:style>
  <w:style w:type="character" w:styleId="WW8Num3z3" w:customStyle="1">
    <w:name w:val="WW8Num3z3"/>
    <w:rsid w:val="002e61d4"/>
    <w:rPr/>
  </w:style>
  <w:style w:type="character" w:styleId="WW8Num3z4" w:customStyle="1">
    <w:name w:val="WW8Num3z4"/>
    <w:rsid w:val="002e61d4"/>
    <w:rPr/>
  </w:style>
  <w:style w:type="character" w:styleId="WW8Num3z5" w:customStyle="1">
    <w:name w:val="WW8Num3z5"/>
    <w:rsid w:val="002e61d4"/>
    <w:rPr/>
  </w:style>
  <w:style w:type="character" w:styleId="WW8Num3z6" w:customStyle="1">
    <w:name w:val="WW8Num3z6"/>
    <w:rsid w:val="002e61d4"/>
    <w:rPr/>
  </w:style>
  <w:style w:type="character" w:styleId="WW8Num3z7" w:customStyle="1">
    <w:name w:val="WW8Num3z7"/>
    <w:rsid w:val="002e61d4"/>
    <w:rPr/>
  </w:style>
  <w:style w:type="character" w:styleId="WW8Num3z8" w:customStyle="1">
    <w:name w:val="WW8Num3z8"/>
    <w:rsid w:val="002e61d4"/>
    <w:rPr/>
  </w:style>
  <w:style w:type="character" w:styleId="Carpredefinitoparagrafo1" w:customStyle="1">
    <w:name w:val="Car. predefinito paragrafo1"/>
    <w:rsid w:val="002e61d4"/>
    <w:rPr/>
  </w:style>
  <w:style w:type="character" w:styleId="CollegamentoInternet">
    <w:name w:val="Collegamento Internet"/>
    <w:rsid w:val="002e61d4"/>
    <w:basedOn w:val="Carpredefinitoparagrafo1"/>
    <w:rPr>
      <w:color w:val="0000FF"/>
      <w:u w:val="single"/>
      <w:lang w:val="zxx" w:eastAsia="zxx" w:bidi="zxx"/>
    </w:rPr>
  </w:style>
  <w:style w:type="character" w:styleId="Collegamentovisitato1" w:customStyle="1">
    <w:name w:val="Collegamento visitato1"/>
    <w:rsid w:val="002e61d4"/>
    <w:basedOn w:val="Carpredefinitoparagrafo1"/>
    <w:rPr>
      <w:color w:val="800080"/>
      <w:u w:val="single"/>
    </w:rPr>
  </w:style>
  <w:style w:type="character" w:styleId="Punti" w:customStyle="1">
    <w:name w:val="Punti"/>
    <w:rsid w:val="002e61d4"/>
    <w:rPr>
      <w:rFonts w:ascii="OpenSymbol" w:hAnsi="OpenSymbol" w:eastAsia="OpenSymbol" w:cs="OpenSymbol"/>
    </w:rPr>
  </w:style>
  <w:style w:type="character" w:styleId="ListLabel1">
    <w:name w:val="ListLabel 1"/>
    <w:rPr>
      <w:rFonts w:cs="Open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rsid w:val="002e61d4"/>
    <w:basedOn w:val="Normal"/>
    <w:pPr>
      <w:spacing w:lineRule="auto" w:line="288"/>
      <w:jc w:val="both"/>
    </w:pPr>
    <w:rPr>
      <w:sz w:val="18"/>
      <w:szCs w:val="18"/>
    </w:rPr>
  </w:style>
  <w:style w:type="paragraph" w:styleId="Elenco">
    <w:name w:val="Elenco"/>
    <w:rsid w:val="002e61d4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 w:customStyle="1">
    <w:name w:val="Indice"/>
    <w:rsid w:val="002e61d4"/>
    <w:basedOn w:val="Normal"/>
    <w:pPr>
      <w:suppressLineNumbers/>
    </w:pPr>
    <w:rPr>
      <w:rFonts w:cs="Mangal"/>
    </w:rPr>
  </w:style>
  <w:style w:type="paragraph" w:styleId="Intestazione1" w:customStyle="1">
    <w:name w:val="Intestazione1"/>
    <w:rsid w:val="002e61d4"/>
    <w:basedOn w:val="Normal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rsid w:val="002e61d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rsid w:val="002e61d4"/>
    <w:basedOn w:val="Normal"/>
    <w:pPr>
      <w:keepNext/>
      <w:jc w:val="center"/>
    </w:pPr>
    <w:rPr>
      <w:b/>
      <w:bCs/>
      <w:sz w:val="22"/>
      <w:szCs w:val="22"/>
    </w:rPr>
  </w:style>
  <w:style w:type="paragraph" w:styleId="Contenutotabella" w:customStyle="1">
    <w:name w:val="Contenuto tabella"/>
    <w:rsid w:val="002e61d4"/>
    <w:basedOn w:val="Normal"/>
    <w:pPr>
      <w:suppressLineNumbers/>
    </w:pPr>
    <w:rPr/>
  </w:style>
  <w:style w:type="paragraph" w:styleId="Intestazionetabella" w:customStyle="1">
    <w:name w:val="Intestazione tabella"/>
    <w:rsid w:val="002e61d4"/>
    <w:basedOn w:val="Contenutotabella"/>
    <w:pPr>
      <w:jc w:val="center"/>
    </w:pPr>
    <w:rPr>
      <w:b/>
      <w:bCs/>
    </w:rPr>
  </w:style>
  <w:style w:type="paragraph" w:styleId="Contenutocornice" w:customStyle="1">
    <w:name w:val="Contenuto cornice"/>
    <w:rsid w:val="002e61d4"/>
    <w:basedOn w:val="Corpodeltest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dilizia.privata@comune.padova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2016-02-12T14:55:00Z</dcterms:created>
  <dc:creator>Comune di Padova</dc:creator>
  <dc:language>it-IT</dc:language>
  <cp:lastModifiedBy>sil</cp:lastModifiedBy>
  <cp:lastPrinted>2014-10-23T12:58:00Z</cp:lastPrinted>
  <dcterms:modified xsi:type="dcterms:W3CDTF">2017-02-07T10:52:00Z</dcterms:modified>
  <cp:revision>8</cp:revision>
  <dc:title>PROCURA SPECIALE PER LA SOTTOSCRIZIONE DIGITALE E LA PRESENTAZIONE TELEMATICA TRAMITE POSTA ELETTRONICA CERTIFICATA</dc:title>
</cp:coreProperties>
</file>